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49" w:rsidRPr="009263AD" w:rsidRDefault="00B000D3" w:rsidP="00B000D3">
      <w:pPr>
        <w:shd w:val="clear" w:color="auto" w:fill="FFFFFF"/>
        <w:tabs>
          <w:tab w:val="center" w:pos="4677"/>
          <w:tab w:val="right" w:pos="9355"/>
        </w:tabs>
        <w:spacing w:after="171" w:line="240" w:lineRule="atLeast"/>
        <w:ind w:firstLine="0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  <w:tab/>
      </w:r>
      <w:r w:rsidR="004616C2" w:rsidRPr="009263AD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  <w:t xml:space="preserve"> </w:t>
      </w:r>
      <w:r w:rsidR="00B13F49" w:rsidRPr="009263AD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  <w:t>«Классическая музыка детям»</w:t>
      </w:r>
      <w:r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  <w:lang w:eastAsia="ru-RU"/>
        </w:rPr>
        <w:tab/>
      </w:r>
    </w:p>
    <w:p w:rsidR="004616C2" w:rsidRPr="009263AD" w:rsidRDefault="00AE28F3" w:rsidP="00914CB9">
      <w:pPr>
        <w:shd w:val="clear" w:color="auto" w:fill="FFFFFF"/>
        <w:spacing w:line="240" w:lineRule="atLeast"/>
        <w:ind w:firstLine="0"/>
        <w:jc w:val="center"/>
        <w:outlineLvl w:val="0"/>
        <w:rPr>
          <w:rFonts w:ascii="Times New Roman" w:eastAsia="Times New Roman" w:hAnsi="Times New Roman" w:cs="Times New Roman"/>
          <w:i/>
          <w:color w:val="4F6228" w:themeColor="accent3" w:themeShade="80"/>
          <w:kern w:val="36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i/>
          <w:color w:val="4F6228" w:themeColor="accent3" w:themeShade="80"/>
          <w:kern w:val="36"/>
          <w:sz w:val="28"/>
          <w:szCs w:val="28"/>
          <w:lang w:eastAsia="ru-RU"/>
        </w:rPr>
        <w:t>Консультация для родителей</w:t>
      </w:r>
      <w:r w:rsidR="004616C2" w:rsidRPr="009263AD">
        <w:rPr>
          <w:rFonts w:ascii="Times New Roman" w:eastAsia="Times New Roman" w:hAnsi="Times New Roman" w:cs="Times New Roman"/>
          <w:i/>
          <w:color w:val="4F6228" w:themeColor="accent3" w:themeShade="80"/>
          <w:kern w:val="36"/>
          <w:sz w:val="28"/>
          <w:szCs w:val="28"/>
          <w:lang w:eastAsia="ru-RU"/>
        </w:rPr>
        <w:t xml:space="preserve"> </w:t>
      </w:r>
    </w:p>
    <w:p w:rsidR="00914CB9" w:rsidRPr="009263AD" w:rsidRDefault="00914CB9" w:rsidP="00914CB9">
      <w:pPr>
        <w:shd w:val="clear" w:color="auto" w:fill="FFFFFF"/>
        <w:spacing w:line="240" w:lineRule="atLeast"/>
        <w:ind w:firstLine="0"/>
        <w:jc w:val="center"/>
        <w:outlineLvl w:val="0"/>
        <w:rPr>
          <w:rFonts w:ascii="Times New Roman" w:eastAsia="Times New Roman" w:hAnsi="Times New Roman" w:cs="Times New Roman"/>
          <w:i/>
          <w:color w:val="4F6228" w:themeColor="accent3" w:themeShade="80"/>
          <w:kern w:val="36"/>
          <w:sz w:val="28"/>
          <w:szCs w:val="28"/>
          <w:lang w:eastAsia="ru-RU"/>
        </w:rPr>
      </w:pPr>
    </w:p>
    <w:p w:rsidR="00AE28F3" w:rsidRPr="009263AD" w:rsidRDefault="00BC1E71" w:rsidP="004616C2">
      <w:pPr>
        <w:shd w:val="clear" w:color="auto" w:fill="FFFFFF"/>
        <w:spacing w:after="171" w:line="240" w:lineRule="atLeast"/>
        <w:ind w:firstLine="0"/>
        <w:jc w:val="center"/>
        <w:outlineLvl w:val="0"/>
        <w:rPr>
          <w:rFonts w:ascii="Times New Roman" w:eastAsia="Times New Roman" w:hAnsi="Times New Roman" w:cs="Times New Roman"/>
          <w:color w:val="FD9A00"/>
          <w:kern w:val="36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noProof/>
          <w:color w:val="FD9A00"/>
          <w:kern w:val="36"/>
          <w:sz w:val="28"/>
          <w:szCs w:val="28"/>
          <w:lang w:eastAsia="ru-RU"/>
        </w:rPr>
        <w:drawing>
          <wp:inline distT="0" distB="0" distL="0" distR="0">
            <wp:extent cx="5960621" cy="2090057"/>
            <wp:effectExtent l="0" t="0" r="0" b="0"/>
            <wp:docPr id="1" name="Рисунок 1" descr="C:\Documents and Settings\User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654" cy="209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F49" w:rsidRPr="009263AD" w:rsidRDefault="00B13F49" w:rsidP="00A506BE">
      <w:pPr>
        <w:shd w:val="clear" w:color="auto" w:fill="FFFFFF"/>
        <w:ind w:firstLine="397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Нужна ли детям классическая музыка?</w:t>
      </w:r>
    </w:p>
    <w:p w:rsidR="00B13F49" w:rsidRPr="009263AD" w:rsidRDefault="00B13F49" w:rsidP="00A506BE">
      <w:pPr>
        <w:shd w:val="clear" w:color="auto" w:fill="FFFFFF"/>
        <w:spacing w:before="257" w:after="257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влияние классической музыки на детей, бесспорно, имеет огромное значение. В наш век компьютерных технологий, когда у ребенка больше развит интерес к жизни виртуальной, формировать эстетическую и художественную культуру у детей просто необходимо. В этом помогает именно классическая музыка. Ещё в дошкольном возрасте можно использовать музыкальные игры для детей, которые не только прививают любовь к музыке, но и учат отличать истинное искусство от подделки. Для этого следует использовать специальные методики и способы. Так как именно этот возраст является самым подходящим для восприятия всего прекрасного, важно учитывать, чтобы классическая музыка для детей была разнообразна. Ребенку будет полезно послушать как весёлые и лёгкие композиции, так и серьёзные, глубокие. А посещение концерта классической музыки для детей не пройдёт бесследно, впечатление от услышанного останется надолго.</w:t>
      </w:r>
    </w:p>
    <w:p w:rsidR="00B13F49" w:rsidRPr="009263AD" w:rsidRDefault="00B13F49" w:rsidP="00A506BE">
      <w:pPr>
        <w:shd w:val="clear" w:color="auto" w:fill="FFFFFF"/>
        <w:ind w:firstLine="397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Преимущества знакомства ребенка с классической музыкой</w:t>
      </w:r>
    </w:p>
    <w:p w:rsidR="000F797F" w:rsidRPr="009263AD" w:rsidRDefault="009263AD" w:rsidP="009263AD">
      <w:pPr>
        <w:shd w:val="clear" w:color="auto" w:fill="FFFFFF"/>
        <w:tabs>
          <w:tab w:val="left" w:pos="1560"/>
        </w:tabs>
        <w:ind w:firstLine="397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ab/>
      </w:r>
    </w:p>
    <w:p w:rsidR="00BC1E71" w:rsidRPr="009263AD" w:rsidRDefault="00B13F49" w:rsidP="00A506BE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или просто регулярное прослушивание классической музыки: - позволит расширить познания в музыке, - будет способствовать поддержанию интереса к музыке, - побудит детей проявлять свои эмоции в творческой деятельности. Без сомнения, для детей 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классику, ведь им хочется потом выражать свои впечатления в рисунке, образном слове, различных инсценировках. И не важно, будет это музыка Моцарта для детей, Чайковского или Глинки. Дети становятся более эмоционально отзывчивыми, учатся сопереживать музыке, а значит, и всему окружающему.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И, конечно, для детей полезна классика потому, что она расширяет их знания в мировой музыкальной культуре разных стилей и эпох. Ребенок, который с детства познакомился с классическими музыкальными произведениями, будет обладать утончённым вкусом, что поможет ему и в дальнейшей взрослой жизни. Дошкольное детство - период, наиболее благоприятен в отношении становления музыкальности. </w:t>
      </w:r>
    </w:p>
    <w:p w:rsidR="000F797F" w:rsidRPr="009263AD" w:rsidRDefault="00B13F49" w:rsidP="00A506BE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окружает нас с самого рождения. Малыш еще не знает язык, не понимает слов, но, слушая колыбельную, успокаивается и засыпает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ятиях дети часто слушают музыку.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разучиваемых песен и музыка,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сопровождающая дви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(пляски, упражнения, игры).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есть,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музы</w:t>
      </w:r>
      <w:r w:rsidR="00A506BE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ку, которая выполняет важную и часто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прикладную роль.</w:t>
      </w:r>
    </w:p>
    <w:p w:rsidR="00BC1E71" w:rsidRPr="009263AD" w:rsidRDefault="00A506BE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="00B13F49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третьего года жизни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</w:t>
      </w:r>
      <w:r w:rsidR="00B13F49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именно классическую музыку для малышей.</w:t>
      </w:r>
    </w:p>
    <w:p w:rsidR="000F797F" w:rsidRPr="009263AD" w:rsidRDefault="000F797F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музыкальном репертуаре, на котором строится развитие дошкольника, очень важный и острый. Здесь безусловное предпочтение должно быть отдано классической музыке.</w:t>
      </w:r>
    </w:p>
    <w:p w:rsidR="00B13F49" w:rsidRPr="009263AD" w:rsidRDefault="00B13F49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понятен и очень нравится «Де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тский альбом» П. И. Чайковского. Такие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пьесы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«Болезнь куклы», «Марш оловянных солдатиков» сразу находит отклик в душе ребенка (вызывают чувства сопереживания, радости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Малыши хорошо понимают термин «музыка умеет рассказывать» и 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боятся этих образов. Они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просят послушать еще и еще эти пьесы. Пьесы «Аквариум», «Слон», «Длинноухие» К. Сен-Санса, «Балет невылупившихся птенцов» М. П. Мусоргского, «Бабочка» Куперена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просто восторг у малышей и желание подражать данным персонажам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F49" w:rsidRPr="009263AD" w:rsidRDefault="00B13F49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прививать детям желание слушать классику, находить в этом радость. И пусть малыш воспринимает музыку по-своему. Ему это необходимо. Ведь музыка - это самый субъективный вид искусства.</w:t>
      </w:r>
    </w:p>
    <w:p w:rsidR="000F797F" w:rsidRPr="009263AD" w:rsidRDefault="00B13F49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классическую музыку с малышами в детском саду, дома, в концертном зале. Будем слушать, понимать и принимать лучшее, что создано в музык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то, что называется «классикой короля».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психологии существует даже отдельное направление – это 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</w:t>
      </w:r>
      <w:r w:rsidR="000F797F"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различных псих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заболеваниях.</w:t>
      </w:r>
    </w:p>
    <w:p w:rsidR="00B13F49" w:rsidRPr="009263AD" w:rsidRDefault="00B13F49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</w:t>
      </w: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коррекция отклонений в личностном развитии ребенка и его психоэмоциональном состоянии.</w:t>
      </w:r>
    </w:p>
    <w:p w:rsidR="00B13F49" w:rsidRPr="009263AD" w:rsidRDefault="00B13F49" w:rsidP="000F797F">
      <w:pPr>
        <w:shd w:val="clear" w:color="auto" w:fill="FFFFFF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 данным современных исследователей, классическая музыка для дошкольников способствует улучшению соматических и функциональных показателей, значительно улучшает, оживляет и восстанавливает рефлексы врожденного автоматизма, способствует нормализации частоты дыхания и частоты сердечных сокращений.</w:t>
      </w:r>
    </w:p>
    <w:p w:rsidR="00ED1816" w:rsidRPr="00914CB9" w:rsidRDefault="00B13F49" w:rsidP="00BC1E71">
      <w:pPr>
        <w:shd w:val="clear" w:color="auto" w:fill="FFFFFF"/>
        <w:ind w:firstLine="397"/>
      </w:pPr>
      <w:r w:rsidRPr="009263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не только прослушивать музыку в записи, но и исполнять песни самим. Для ребенка очень важным является «живой» голос матери. Поэтому весьма благоприятное воздействие оказывает пение колыбельных песен: они успокаивают, приводят малыша в равновесие, создают обоюдный благоприятный эмоциональный фон</w:t>
      </w:r>
      <w:r w:rsidRPr="00914CB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sectPr w:rsidR="00ED1816" w:rsidRPr="00914CB9" w:rsidSect="00B000D3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BF4" w:rsidRDefault="00112BF4" w:rsidP="00B000D3">
      <w:pPr>
        <w:spacing w:line="240" w:lineRule="auto"/>
      </w:pPr>
      <w:r>
        <w:separator/>
      </w:r>
    </w:p>
  </w:endnote>
  <w:endnote w:type="continuationSeparator" w:id="0">
    <w:p w:rsidR="00112BF4" w:rsidRDefault="00112BF4" w:rsidP="00B00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BF4" w:rsidRDefault="00112BF4" w:rsidP="00B000D3">
      <w:pPr>
        <w:spacing w:line="240" w:lineRule="auto"/>
      </w:pPr>
      <w:r>
        <w:separator/>
      </w:r>
    </w:p>
  </w:footnote>
  <w:footnote w:type="continuationSeparator" w:id="0">
    <w:p w:rsidR="00112BF4" w:rsidRDefault="00112BF4" w:rsidP="00B000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F49"/>
    <w:rsid w:val="000F797F"/>
    <w:rsid w:val="00112BF4"/>
    <w:rsid w:val="00332B19"/>
    <w:rsid w:val="0037481E"/>
    <w:rsid w:val="004616C2"/>
    <w:rsid w:val="00835C03"/>
    <w:rsid w:val="00914CB9"/>
    <w:rsid w:val="009263AD"/>
    <w:rsid w:val="00A506BE"/>
    <w:rsid w:val="00A74C71"/>
    <w:rsid w:val="00AE28F3"/>
    <w:rsid w:val="00B000D3"/>
    <w:rsid w:val="00B13F49"/>
    <w:rsid w:val="00BC1E71"/>
    <w:rsid w:val="00C3475E"/>
    <w:rsid w:val="00ED1816"/>
    <w:rsid w:val="00F5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4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16"/>
  </w:style>
  <w:style w:type="paragraph" w:styleId="1">
    <w:name w:val="heading 1"/>
    <w:basedOn w:val="a"/>
    <w:link w:val="10"/>
    <w:uiPriority w:val="9"/>
    <w:qFormat/>
    <w:rsid w:val="00B13F49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F4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E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E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00D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00D3"/>
  </w:style>
  <w:style w:type="paragraph" w:styleId="a8">
    <w:name w:val="footer"/>
    <w:basedOn w:val="a"/>
    <w:link w:val="a9"/>
    <w:uiPriority w:val="99"/>
    <w:unhideWhenUsed/>
    <w:rsid w:val="00B000D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0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Ольга Владимировна</cp:lastModifiedBy>
  <cp:revision>2</cp:revision>
  <dcterms:created xsi:type="dcterms:W3CDTF">2018-01-23T13:27:00Z</dcterms:created>
  <dcterms:modified xsi:type="dcterms:W3CDTF">2018-01-23T13:27:00Z</dcterms:modified>
</cp:coreProperties>
</file>